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09C5" w14:textId="21496C38" w:rsidR="00491270" w:rsidRDefault="0002284C" w:rsidP="00491270">
      <w:pPr>
        <w:jc w:val="center"/>
      </w:pPr>
      <w:r>
        <w:t>Information on the TODOS Membe</w:t>
      </w:r>
      <w:r w:rsidR="00491270">
        <w:t>rs’ Area</w:t>
      </w:r>
    </w:p>
    <w:p w14:paraId="3A5DB482" w14:textId="77777777" w:rsidR="00491270" w:rsidRPr="00271EE5" w:rsidRDefault="00491270" w:rsidP="00491270">
      <w:pPr>
        <w:rPr>
          <w:sz w:val="10"/>
          <w:szCs w:val="10"/>
        </w:rPr>
      </w:pPr>
    </w:p>
    <w:p w14:paraId="10D1281E" w14:textId="3267A1D1" w:rsidR="00491270" w:rsidRDefault="00491270" w:rsidP="00491270">
      <w:r>
        <w:t xml:space="preserve">One of the main benefits of membership in TODOS is access to the members’ area.  While many of the resources TODOS has developed are available to anyone, there are also some exclusively for current members.  </w:t>
      </w:r>
    </w:p>
    <w:p w14:paraId="5AC77F33" w14:textId="27981E8B" w:rsidR="00491270" w:rsidRDefault="00491270" w:rsidP="00491270">
      <w:r>
        <w:t xml:space="preserve">To access these you will need to </w:t>
      </w:r>
      <w:r w:rsidR="005F7699">
        <w:t xml:space="preserve">click on the red </w:t>
      </w:r>
      <w:r>
        <w:t xml:space="preserve">login </w:t>
      </w:r>
      <w:r w:rsidR="005F7699">
        <w:t>box on any page and then enter your username and password.   If you have forgotten</w:t>
      </w:r>
      <w:r w:rsidR="0002284C">
        <w:t xml:space="preserve"> these click on the ‘</w:t>
      </w:r>
      <w:hyperlink r:id="rId5" w:history="1">
        <w:r w:rsidR="0002284C" w:rsidRPr="0002284C">
          <w:rPr>
            <w:rStyle w:val="Hyperlink"/>
          </w:rPr>
          <w:t>forgot username or password” link</w:t>
        </w:r>
      </w:hyperlink>
      <w:r w:rsidR="0002284C">
        <w:t xml:space="preserve"> , enter the email address at which you received the enews.   T</w:t>
      </w:r>
      <w:r>
        <w:t xml:space="preserve">he system </w:t>
      </w:r>
      <w:r w:rsidR="0002284C">
        <w:t xml:space="preserve">will send you your username and password. If you do not receive this, check your spam folder or contact </w:t>
      </w:r>
      <w:hyperlink r:id="rId6" w:history="1">
        <w:r w:rsidR="0002284C" w:rsidRPr="0002284C">
          <w:rPr>
            <w:rStyle w:val="Hyperlink"/>
          </w:rPr>
          <w:t>member services</w:t>
        </w:r>
      </w:hyperlink>
      <w:r w:rsidR="0002284C">
        <w:t>.</w:t>
      </w:r>
    </w:p>
    <w:p w14:paraId="0C25ECA2" w14:textId="77777777" w:rsidR="0002284C" w:rsidRPr="00271EE5" w:rsidRDefault="0002284C" w:rsidP="00491270">
      <w:pPr>
        <w:rPr>
          <w:sz w:val="10"/>
          <w:szCs w:val="10"/>
        </w:rPr>
      </w:pPr>
    </w:p>
    <w:p w14:paraId="25F3A8B1" w14:textId="1B853A5C" w:rsidR="0002284C" w:rsidRDefault="0002284C" w:rsidP="00491270">
      <w:r>
        <w:t>Once you are in the members’ area you will see a screen that has a few different sections.</w:t>
      </w:r>
    </w:p>
    <w:p w14:paraId="5005FD83" w14:textId="1124E950" w:rsidR="00CF0E28" w:rsidRDefault="00CF0E28" w:rsidP="00922B40">
      <w:pPr>
        <w:pStyle w:val="ListParagraph"/>
        <w:numPr>
          <w:ilvl w:val="0"/>
          <w:numId w:val="1"/>
        </w:numPr>
      </w:pPr>
      <w:r>
        <w:t xml:space="preserve">One is a card with your “profile information” and </w:t>
      </w:r>
      <w:r w:rsidR="00922B40">
        <w:t>– if you entered it – a brief introduction of yourself</w:t>
      </w:r>
    </w:p>
    <w:p w14:paraId="651817AA" w14:textId="6098FD89" w:rsidR="00922B40" w:rsidRDefault="00922B40" w:rsidP="00922B40">
      <w:pPr>
        <w:pStyle w:val="ListParagraph"/>
        <w:numPr>
          <w:ilvl w:val="0"/>
          <w:numId w:val="1"/>
        </w:numPr>
      </w:pPr>
      <w:r>
        <w:t>Another section is a group of l</w:t>
      </w:r>
      <w:r w:rsidR="00443D3F">
        <w:t>inks to items that are for membe</w:t>
      </w:r>
      <w:r>
        <w:t xml:space="preserve">rs only – from here you can access items such </w:t>
      </w:r>
      <w:r w:rsidR="00E0245B">
        <w:t>as TEEM 7.   The current issue of</w:t>
      </w:r>
      <w:r>
        <w:t xml:space="preserve"> TEEM is for members while past issues can be accessed by anyone.</w:t>
      </w:r>
    </w:p>
    <w:p w14:paraId="00D3A3DB" w14:textId="5E0A629F" w:rsidR="00922B40" w:rsidRDefault="00922B40" w:rsidP="00922B40">
      <w:pPr>
        <w:pStyle w:val="ListParagraph"/>
        <w:numPr>
          <w:ilvl w:val="0"/>
          <w:numId w:val="1"/>
        </w:numPr>
      </w:pPr>
      <w:r>
        <w:t>The Third se</w:t>
      </w:r>
      <w:r w:rsidR="00E0245B">
        <w:t>ction are tabs to various items.  Here are the items in this section :</w:t>
      </w:r>
    </w:p>
    <w:p w14:paraId="779D065F" w14:textId="1DA4372D" w:rsidR="00E0245B" w:rsidRDefault="000B0B6C" w:rsidP="000337BD">
      <w:pPr>
        <w:ind w:left="360"/>
      </w:pPr>
      <w:r>
        <w:rPr>
          <w:noProof/>
        </w:rPr>
        <mc:AlternateContent>
          <mc:Choice Requires="wps">
            <w:drawing>
              <wp:anchor distT="0" distB="0" distL="114300" distR="114300" simplePos="0" relativeHeight="251659264" behindDoc="0" locked="0" layoutInCell="1" allowOverlap="1" wp14:anchorId="3FE57AC3" wp14:editId="3F18D0DF">
                <wp:simplePos x="0" y="0"/>
                <wp:positionH relativeFrom="column">
                  <wp:posOffset>3824605</wp:posOffset>
                </wp:positionH>
                <wp:positionV relativeFrom="paragraph">
                  <wp:posOffset>892175</wp:posOffset>
                </wp:positionV>
                <wp:extent cx="2743835" cy="4055745"/>
                <wp:effectExtent l="0" t="0" r="24765" b="33655"/>
                <wp:wrapSquare wrapText="bothSides"/>
                <wp:docPr id="4" name="Text Box 4"/>
                <wp:cNvGraphicFramePr/>
                <a:graphic xmlns:a="http://schemas.openxmlformats.org/drawingml/2006/main">
                  <a:graphicData uri="http://schemas.microsoft.com/office/word/2010/wordprocessingShape">
                    <wps:wsp>
                      <wps:cNvSpPr txBox="1"/>
                      <wps:spPr>
                        <a:xfrm>
                          <a:off x="0" y="0"/>
                          <a:ext cx="2743835" cy="4055745"/>
                        </a:xfrm>
                        <a:prstGeom prst="rect">
                          <a:avLst/>
                        </a:prstGeom>
                        <a:noFill/>
                        <a:ln>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5D121F9" w14:textId="2B2960E2" w:rsidR="000B0B6C" w:rsidRDefault="000B0B6C" w:rsidP="000B0B6C">
                            <w:r>
                              <w:t>Clicking on the main (green)</w:t>
                            </w:r>
                            <w:r w:rsidR="000310C5">
                              <w:t xml:space="preserve"> tab also gives you </w:t>
                            </w:r>
                            <w:r>
                              <w:t>sub menus.</w:t>
                            </w:r>
                          </w:p>
                          <w:p w14:paraId="3740D14C" w14:textId="77777777" w:rsidR="000B0B6C" w:rsidRDefault="000B0B6C" w:rsidP="000B0B6C"/>
                          <w:p w14:paraId="4CAA2581" w14:textId="366D97FC" w:rsidR="000B0B6C" w:rsidRPr="000B0B6C" w:rsidRDefault="000B0B6C" w:rsidP="000B0B6C">
                            <w:pPr>
                              <w:rPr>
                                <w:b/>
                              </w:rPr>
                            </w:pPr>
                            <w:r>
                              <w:t xml:space="preserve">In this example I clicked on </w:t>
                            </w:r>
                            <w:r w:rsidRPr="000B0B6C">
                              <w:rPr>
                                <w:b/>
                              </w:rPr>
                              <w:t>My profile</w:t>
                            </w:r>
                          </w:p>
                          <w:p w14:paraId="679EE7E1" w14:textId="2080D87A" w:rsidR="000B0B6C" w:rsidRDefault="000B0B6C"/>
                          <w:p w14:paraId="36278698" w14:textId="6B38BD60" w:rsidR="000B0B6C" w:rsidRDefault="000B0B6C">
                            <w:r>
                              <w:t>In the “my profile” section you can enter a picture as well as  edit your information</w:t>
                            </w:r>
                            <w:r w:rsidR="000310C5">
                              <w:t xml:space="preserve">. </w:t>
                            </w:r>
                            <w:r>
                              <w:t>For example if you have moved you may not be receiving the mailed copy of Noticias de TODOS.</w:t>
                            </w:r>
                            <w:r w:rsidR="00271EE5">
                              <w:t xml:space="preserve"> You can update your address in the profile</w:t>
                            </w:r>
                          </w:p>
                          <w:p w14:paraId="41602356" w14:textId="77777777" w:rsidR="000B0B6C" w:rsidRDefault="000B0B6C"/>
                          <w:p w14:paraId="20385EBB" w14:textId="44FC09B8" w:rsidR="000B0B6C" w:rsidRDefault="000B0B6C">
                            <w:r>
                              <w:t xml:space="preserve">One of the items in the </w:t>
                            </w:r>
                            <w:r w:rsidR="00271EE5">
                              <w:t>“My F</w:t>
                            </w:r>
                            <w:bookmarkStart w:id="0" w:name="_GoBack"/>
                            <w:bookmarkEnd w:id="0"/>
                            <w:r w:rsidR="00271EE5">
                              <w:t xml:space="preserve">eatures” </w:t>
                            </w:r>
                            <w:r>
                              <w:t>section will allow you to subscribe or unsubscribe to the E-lists TODOS provides for communication with members.</w:t>
                            </w:r>
                            <w:r w:rsidR="00271EE5">
                              <w:t xml:space="preserve"> The “members” list comes out in real time – the digest is a compilation which comes out bi-monthly. E-lists have been very quiet during the summer.</w:t>
                            </w:r>
                          </w:p>
                          <w:p w14:paraId="48BDB53B" w14:textId="77777777" w:rsidR="000B0B6C" w:rsidRDefault="000B0B6C"/>
                          <w:p w14:paraId="30DE75A5" w14:textId="77777777" w:rsidR="000B0B6C" w:rsidRDefault="000B0B6C"/>
                          <w:p w14:paraId="0CF89323" w14:textId="77777777" w:rsidR="000B0B6C" w:rsidRDefault="000B0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57AC3" id="_x0000_t202" coordsize="21600,21600" o:spt="202" path="m0,0l0,21600,21600,21600,21600,0xe">
                <v:stroke joinstyle="miter"/>
                <v:path gradientshapeok="t" o:connecttype="rect"/>
              </v:shapetype>
              <v:shape id="Text_x0020_Box_x0020_4" o:spid="_x0000_s1026" type="#_x0000_t202" style="position:absolute;left:0;text-align:left;margin-left:301.15pt;margin-top:70.25pt;width:216.05pt;height:3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" filled="f" strokecolor="#00b050">
                <v:textbox>
                  <w:txbxContent>
                    <w:p w14:paraId="55D121F9" w14:textId="2B2960E2" w:rsidR="000B0B6C" w:rsidRDefault="000B0B6C" w:rsidP="000B0B6C">
                      <w:r>
                        <w:t>Clicking on the main (green)</w:t>
                      </w:r>
                      <w:r w:rsidR="000310C5">
                        <w:t xml:space="preserve"> tab also gives you </w:t>
                      </w:r>
                      <w:r>
                        <w:t>sub menus.</w:t>
                      </w:r>
                    </w:p>
                    <w:p w14:paraId="3740D14C" w14:textId="77777777" w:rsidR="000B0B6C" w:rsidRDefault="000B0B6C" w:rsidP="000B0B6C"/>
                    <w:p w14:paraId="4CAA2581" w14:textId="366D97FC" w:rsidR="000B0B6C" w:rsidRPr="000B0B6C" w:rsidRDefault="000B0B6C" w:rsidP="000B0B6C">
                      <w:pPr>
                        <w:rPr>
                          <w:b/>
                        </w:rPr>
                      </w:pPr>
                      <w:r>
                        <w:t xml:space="preserve">In this example I clicked on </w:t>
                      </w:r>
                      <w:r w:rsidRPr="000B0B6C">
                        <w:rPr>
                          <w:b/>
                        </w:rPr>
                        <w:t>My profile</w:t>
                      </w:r>
                    </w:p>
                    <w:p w14:paraId="679EE7E1" w14:textId="2080D87A" w:rsidR="000B0B6C" w:rsidRDefault="000B0B6C"/>
                    <w:p w14:paraId="36278698" w14:textId="6B38BD60" w:rsidR="000B0B6C" w:rsidRDefault="000B0B6C">
                      <w:r>
                        <w:t>In the “my profile” section you can enter a picture as well as  edit your information</w:t>
                      </w:r>
                      <w:r w:rsidR="000310C5">
                        <w:t xml:space="preserve">. </w:t>
                      </w:r>
                      <w:r>
                        <w:t>For example if you have moved you may not be receiving the mailed copy of Noticias de TODOS.</w:t>
                      </w:r>
                      <w:r w:rsidR="00271EE5">
                        <w:t xml:space="preserve"> You can update your address in the profile</w:t>
                      </w:r>
                    </w:p>
                    <w:p w14:paraId="41602356" w14:textId="77777777" w:rsidR="000B0B6C" w:rsidRDefault="000B0B6C"/>
                    <w:p w14:paraId="20385EBB" w14:textId="44FC09B8" w:rsidR="000B0B6C" w:rsidRDefault="000B0B6C">
                      <w:r>
                        <w:t xml:space="preserve">One of the items in the </w:t>
                      </w:r>
                      <w:r w:rsidR="00271EE5">
                        <w:t>“My F</w:t>
                      </w:r>
                      <w:bookmarkStart w:id="1" w:name="_GoBack"/>
                      <w:bookmarkEnd w:id="1"/>
                      <w:r w:rsidR="00271EE5">
                        <w:t xml:space="preserve">eatures” </w:t>
                      </w:r>
                      <w:r>
                        <w:t>section will allow you to subscribe or unsubscribe to the E-lists TODOS provides for communication with members.</w:t>
                      </w:r>
                      <w:r w:rsidR="00271EE5">
                        <w:t xml:space="preserve"> The “members” list comes out in real time – the digest is a compilation which comes out bi-monthly. E-lists have been very quiet during the summer.</w:t>
                      </w:r>
                    </w:p>
                    <w:p w14:paraId="48BDB53B" w14:textId="77777777" w:rsidR="000B0B6C" w:rsidRDefault="000B0B6C"/>
                    <w:p w14:paraId="30DE75A5" w14:textId="77777777" w:rsidR="000B0B6C" w:rsidRDefault="000B0B6C"/>
                    <w:p w14:paraId="0CF89323" w14:textId="77777777" w:rsidR="000B0B6C" w:rsidRDefault="000B0B6C"/>
                  </w:txbxContent>
                </v:textbox>
                <w10:wrap type="square"/>
              </v:shape>
            </w:pict>
          </mc:Fallback>
        </mc:AlternateContent>
      </w:r>
      <w:r w:rsidR="00E0245B" w:rsidRPr="00E0245B">
        <w:rPr>
          <w:noProof/>
        </w:rPr>
        <w:drawing>
          <wp:inline distT="0" distB="0" distL="0" distR="0" wp14:anchorId="5080BFBE" wp14:editId="285A3DBF">
            <wp:extent cx="5943600" cy="807085"/>
            <wp:effectExtent l="25400" t="25400" r="25400" b="311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07085"/>
                    </a:xfrm>
                    <a:prstGeom prst="rect">
                      <a:avLst/>
                    </a:prstGeom>
                    <a:ln w="28575">
                      <a:solidFill>
                        <a:schemeClr val="tx1"/>
                      </a:solidFill>
                    </a:ln>
                  </pic:spPr>
                </pic:pic>
              </a:graphicData>
            </a:graphic>
          </wp:inline>
        </w:drawing>
      </w:r>
      <w:r w:rsidR="00FE0138" w:rsidRPr="00FE0138">
        <w:drawing>
          <wp:inline distT="0" distB="0" distL="0" distR="0" wp14:anchorId="417239FC" wp14:editId="1498B81F">
            <wp:extent cx="3480435" cy="1729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8429" cy="1777745"/>
                    </a:xfrm>
                    <a:prstGeom prst="rect">
                      <a:avLst/>
                    </a:prstGeom>
                  </pic:spPr>
                </pic:pic>
              </a:graphicData>
            </a:graphic>
          </wp:inline>
        </w:drawing>
      </w:r>
      <w:r w:rsidR="00FE0138" w:rsidRPr="00FE0138">
        <w:drawing>
          <wp:inline distT="0" distB="0" distL="0" distR="0" wp14:anchorId="4E122769" wp14:editId="297ED84A">
            <wp:extent cx="2205785" cy="1871882"/>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5176" cy="1896824"/>
                    </a:xfrm>
                    <a:prstGeom prst="rect">
                      <a:avLst/>
                    </a:prstGeom>
                  </pic:spPr>
                </pic:pic>
              </a:graphicData>
            </a:graphic>
          </wp:inline>
        </w:drawing>
      </w:r>
    </w:p>
    <w:p w14:paraId="065F95BB" w14:textId="6F61F61C" w:rsidR="000337BD" w:rsidRDefault="000337BD" w:rsidP="000337BD">
      <w:pPr>
        <w:ind w:left="360"/>
      </w:pPr>
    </w:p>
    <w:p w14:paraId="1555A197" w14:textId="77777777" w:rsidR="00922B40" w:rsidRDefault="00922B40" w:rsidP="00491270"/>
    <w:p w14:paraId="48CED81E" w14:textId="77777777" w:rsidR="0002284C" w:rsidRDefault="0002284C" w:rsidP="00491270"/>
    <w:p w14:paraId="1F39F37B" w14:textId="77777777" w:rsidR="005F7699" w:rsidRDefault="005F7699" w:rsidP="00491270"/>
    <w:sectPr w:rsidR="005F7699" w:rsidSect="00271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629B7"/>
    <w:multiLevelType w:val="hybridMultilevel"/>
    <w:tmpl w:val="27C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26"/>
    <w:rsid w:val="0002284C"/>
    <w:rsid w:val="000310C5"/>
    <w:rsid w:val="000337BD"/>
    <w:rsid w:val="000B0B6C"/>
    <w:rsid w:val="00271EE5"/>
    <w:rsid w:val="00343C26"/>
    <w:rsid w:val="00443D3F"/>
    <w:rsid w:val="00491270"/>
    <w:rsid w:val="005F7699"/>
    <w:rsid w:val="00650084"/>
    <w:rsid w:val="00922B40"/>
    <w:rsid w:val="00CF0E28"/>
    <w:rsid w:val="00E0245B"/>
    <w:rsid w:val="00E755B6"/>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3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84C"/>
    <w:rPr>
      <w:color w:val="0563C1" w:themeColor="hyperlink"/>
      <w:u w:val="single"/>
    </w:rPr>
  </w:style>
  <w:style w:type="paragraph" w:styleId="ListParagraph">
    <w:name w:val="List Paragraph"/>
    <w:basedOn w:val="Normal"/>
    <w:uiPriority w:val="34"/>
    <w:qFormat/>
    <w:rsid w:val="0092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ma.memberclicks.net/index.php?option=com_mc&amp;mcid=50" TargetMode="External"/><Relationship Id="rId6" Type="http://schemas.openxmlformats.org/officeDocument/2006/relationships/hyperlink" Target="mailto:mac@todos-math.org?subject=Need%20Login%20information" TargetMode="Externa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image" Target="media/image3.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TODOS Mathematics for ALL</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McDonald</dc:creator>
  <cp:keywords/>
  <dc:description/>
  <cp:lastModifiedBy>Bob McDonald</cp:lastModifiedBy>
  <cp:revision>4</cp:revision>
  <dcterms:created xsi:type="dcterms:W3CDTF">2016-07-18T10:32:00Z</dcterms:created>
  <dcterms:modified xsi:type="dcterms:W3CDTF">2016-07-18T10:58:00Z</dcterms:modified>
</cp:coreProperties>
</file>